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E2" w:rsidRDefault="007072E2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02.08.2021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7072E2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7072E2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4"/>
        <w:gridCol w:w="1528"/>
        <w:gridCol w:w="3966"/>
      </w:tblGrid>
      <w:tr w:rsidR="00BB2E49">
        <w:trPr>
          <w:trHeight w:val="80"/>
        </w:trPr>
        <w:tc>
          <w:tcPr>
            <w:tcW w:w="4428" w:type="dxa"/>
          </w:tcPr>
          <w:p w:rsidR="00BB2E49" w:rsidRPr="00FE0FE1" w:rsidRDefault="007072E2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 серпня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537C0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7072E2">
              <w:rPr>
                <w:b/>
                <w:sz w:val="28"/>
                <w:szCs w:val="28"/>
              </w:rPr>
              <w:t xml:space="preserve">№ </w:t>
            </w:r>
            <w:r w:rsidR="007072E2">
              <w:rPr>
                <w:b/>
                <w:sz w:val="28"/>
                <w:szCs w:val="28"/>
              </w:rPr>
              <w:t>64</w:t>
            </w:r>
          </w:p>
        </w:tc>
      </w:tr>
    </w:tbl>
    <w:p w:rsidR="00035A6D" w:rsidRPr="00687099" w:rsidRDefault="00035A6D" w:rsidP="00BA40EA">
      <w:pPr>
        <w:pStyle w:val="a6"/>
        <w:spacing w:before="0" w:beforeAutospacing="0" w:after="0" w:afterAutospacing="0"/>
        <w:jc w:val="both"/>
        <w:rPr>
          <w:b/>
          <w:i/>
          <w:color w:val="000000"/>
        </w:rPr>
      </w:pPr>
    </w:p>
    <w:p w:rsidR="00BA40EA" w:rsidRDefault="00BA40EA" w:rsidP="00BA40EA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BA40EA">
        <w:rPr>
          <w:b/>
          <w:i/>
          <w:color w:val="000000"/>
          <w:sz w:val="26"/>
          <w:szCs w:val="26"/>
        </w:rPr>
        <w:t>Про проведення фінансування</w:t>
      </w:r>
      <w:r>
        <w:rPr>
          <w:b/>
          <w:i/>
          <w:color w:val="000000"/>
          <w:sz w:val="26"/>
          <w:szCs w:val="26"/>
        </w:rPr>
        <w:t xml:space="preserve"> </w:t>
      </w:r>
      <w:r w:rsidRPr="00BA40EA">
        <w:rPr>
          <w:b/>
          <w:i/>
          <w:color w:val="000000"/>
          <w:sz w:val="26"/>
          <w:szCs w:val="26"/>
        </w:rPr>
        <w:t>Програми підтримки культурно-просвітницьких та інформаційно-презентаційних заходів на 2021 рік</w:t>
      </w:r>
    </w:p>
    <w:p w:rsidR="00537C0A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BA40EA" w:rsidRPr="00687099" w:rsidRDefault="00BA40EA" w:rsidP="00F73DF3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87099">
        <w:rPr>
          <w:color w:val="000000"/>
          <w:sz w:val="28"/>
          <w:szCs w:val="28"/>
        </w:rPr>
        <w:t xml:space="preserve">Відповідно до статей 6, 7, 41 Закону України «Про місцеві державні адміністрації», Програми підтримки культурно-просвітницьких та інформаційно-презентаційних заходів на 2021 рік, затвердженої рішенням сесії Червоноградської районної ради від 16 липня 2021 року №93 </w:t>
      </w:r>
      <w:r w:rsidR="001B000B">
        <w:rPr>
          <w:color w:val="000000"/>
          <w:sz w:val="28"/>
          <w:szCs w:val="28"/>
        </w:rPr>
        <w:t>«</w:t>
      </w:r>
      <w:r w:rsidRPr="00687099">
        <w:rPr>
          <w:color w:val="000000"/>
          <w:sz w:val="28"/>
          <w:szCs w:val="28"/>
        </w:rPr>
        <w:t>Про затвердження Програми підтримки культурно-просвітницьких та інформаційно-презентаційних заходів на 2021 рік</w:t>
      </w:r>
      <w:r w:rsidR="001B000B">
        <w:rPr>
          <w:color w:val="000000"/>
          <w:sz w:val="28"/>
          <w:szCs w:val="28"/>
        </w:rPr>
        <w:t>»</w:t>
      </w:r>
    </w:p>
    <w:p w:rsidR="00537C0A" w:rsidRPr="00687099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687099" w:rsidRDefault="00537C0A" w:rsidP="00537C0A">
      <w:pPr>
        <w:ind w:firstLine="567"/>
        <w:rPr>
          <w:b/>
          <w:sz w:val="28"/>
          <w:szCs w:val="28"/>
        </w:rPr>
      </w:pPr>
      <w:r w:rsidRPr="00687099">
        <w:rPr>
          <w:b/>
          <w:sz w:val="28"/>
          <w:szCs w:val="28"/>
        </w:rPr>
        <w:t>ЗОБОВ’ЯЗУЮ:</w:t>
      </w:r>
    </w:p>
    <w:p w:rsidR="00537C0A" w:rsidRPr="00687099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BA40EA" w:rsidRPr="00687099" w:rsidRDefault="00BA40EA" w:rsidP="00BA40EA">
      <w:pPr>
        <w:pStyle w:val="ac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687099">
        <w:rPr>
          <w:sz w:val="28"/>
          <w:szCs w:val="28"/>
        </w:rPr>
        <w:t>Виділити передбачені вищезазначеною Програмою кошти на фінансування:</w:t>
      </w:r>
    </w:p>
    <w:p w:rsidR="00BA40EA" w:rsidRPr="00687099" w:rsidRDefault="00BA40EA" w:rsidP="00687099">
      <w:pPr>
        <w:pStyle w:val="ac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687099">
        <w:rPr>
          <w:sz w:val="28"/>
          <w:szCs w:val="28"/>
        </w:rPr>
        <w:t>Районного заходу – свята гостинності територіальних громад Червоноградського району «</w:t>
      </w:r>
      <w:proofErr w:type="spellStart"/>
      <w:r w:rsidRPr="00687099">
        <w:rPr>
          <w:sz w:val="28"/>
          <w:szCs w:val="28"/>
        </w:rPr>
        <w:t>Червоноградщина</w:t>
      </w:r>
      <w:proofErr w:type="spellEnd"/>
      <w:r w:rsidRPr="00687099">
        <w:rPr>
          <w:sz w:val="28"/>
          <w:szCs w:val="28"/>
        </w:rPr>
        <w:t xml:space="preserve"> презентує», а саме:</w:t>
      </w:r>
    </w:p>
    <w:p w:rsidR="00BA40EA" w:rsidRPr="00687099" w:rsidRDefault="00BA40EA" w:rsidP="00687099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687099">
        <w:rPr>
          <w:sz w:val="28"/>
          <w:szCs w:val="28"/>
        </w:rPr>
        <w:t xml:space="preserve">виготовлення інформаційної, рекламної, друкованої продукції, оплату сувенірів, виготовлення </w:t>
      </w:r>
      <w:proofErr w:type="spellStart"/>
      <w:r w:rsidRPr="00687099">
        <w:rPr>
          <w:sz w:val="28"/>
          <w:szCs w:val="28"/>
        </w:rPr>
        <w:t>проморолика</w:t>
      </w:r>
      <w:proofErr w:type="spellEnd"/>
      <w:r w:rsidRPr="00687099">
        <w:rPr>
          <w:sz w:val="28"/>
          <w:szCs w:val="28"/>
        </w:rPr>
        <w:t xml:space="preserve"> про Червоноградський район, оренду </w:t>
      </w:r>
      <w:proofErr w:type="spellStart"/>
      <w:r w:rsidRPr="00687099">
        <w:rPr>
          <w:sz w:val="28"/>
          <w:szCs w:val="28"/>
        </w:rPr>
        <w:t>біотуалетів</w:t>
      </w:r>
      <w:proofErr w:type="spellEnd"/>
      <w:r w:rsidRPr="00687099">
        <w:rPr>
          <w:sz w:val="28"/>
          <w:szCs w:val="28"/>
        </w:rPr>
        <w:t xml:space="preserve"> у сумі 38760 грн.</w:t>
      </w:r>
    </w:p>
    <w:p w:rsidR="00BA40EA" w:rsidRPr="00687099" w:rsidRDefault="00BA40EA" w:rsidP="00687099">
      <w:pPr>
        <w:pStyle w:val="ac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hanging="873"/>
        <w:rPr>
          <w:sz w:val="28"/>
          <w:szCs w:val="28"/>
        </w:rPr>
      </w:pPr>
      <w:r w:rsidRPr="00687099">
        <w:rPr>
          <w:sz w:val="28"/>
          <w:szCs w:val="28"/>
        </w:rPr>
        <w:t>Перевезення делегацій – у сумі 1713,10 грн.</w:t>
      </w:r>
    </w:p>
    <w:p w:rsidR="00BA40EA" w:rsidRPr="00687099" w:rsidRDefault="00BA40EA" w:rsidP="00687099">
      <w:pPr>
        <w:pStyle w:val="ac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687099">
        <w:rPr>
          <w:rStyle w:val="rvts0"/>
          <w:sz w:val="28"/>
          <w:szCs w:val="28"/>
        </w:rPr>
        <w:t>Дня Прапора України, Дня Незалежності України</w:t>
      </w:r>
      <w:r w:rsidRPr="00687099">
        <w:rPr>
          <w:sz w:val="28"/>
          <w:szCs w:val="28"/>
        </w:rPr>
        <w:t>, а саме:</w:t>
      </w:r>
    </w:p>
    <w:p w:rsidR="00BA40EA" w:rsidRPr="00687099" w:rsidRDefault="00BA40EA" w:rsidP="00687099">
      <w:pPr>
        <w:pStyle w:val="ac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8"/>
        </w:rPr>
      </w:pPr>
      <w:r w:rsidRPr="00687099">
        <w:rPr>
          <w:sz w:val="28"/>
          <w:szCs w:val="28"/>
        </w:rPr>
        <w:t xml:space="preserve">придбання квіткової продукції, лампадок, клею для </w:t>
      </w:r>
      <w:proofErr w:type="spellStart"/>
      <w:r w:rsidRPr="00687099">
        <w:rPr>
          <w:sz w:val="28"/>
          <w:szCs w:val="28"/>
        </w:rPr>
        <w:t>бігбордів</w:t>
      </w:r>
      <w:proofErr w:type="spellEnd"/>
      <w:r w:rsidRPr="00687099">
        <w:rPr>
          <w:sz w:val="28"/>
          <w:szCs w:val="28"/>
        </w:rPr>
        <w:t xml:space="preserve"> у сумі </w:t>
      </w:r>
      <w:r w:rsidR="00687099">
        <w:rPr>
          <w:sz w:val="28"/>
          <w:szCs w:val="28"/>
        </w:rPr>
        <w:br/>
      </w:r>
      <w:r w:rsidRPr="00687099">
        <w:rPr>
          <w:sz w:val="28"/>
          <w:szCs w:val="28"/>
        </w:rPr>
        <w:t xml:space="preserve">5 </w:t>
      </w:r>
      <w:proofErr w:type="spellStart"/>
      <w:r w:rsidRPr="00687099">
        <w:rPr>
          <w:sz w:val="28"/>
          <w:szCs w:val="28"/>
        </w:rPr>
        <w:t>тис.грн</w:t>
      </w:r>
      <w:proofErr w:type="spellEnd"/>
      <w:r w:rsidRPr="00687099">
        <w:rPr>
          <w:sz w:val="28"/>
          <w:szCs w:val="28"/>
        </w:rPr>
        <w:t>.</w:t>
      </w:r>
    </w:p>
    <w:p w:rsidR="00BA40EA" w:rsidRPr="001B000B" w:rsidRDefault="001B000B" w:rsidP="001B000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A40EA" w:rsidRPr="001B000B">
        <w:rPr>
          <w:sz w:val="28"/>
          <w:szCs w:val="28"/>
        </w:rPr>
        <w:t>Перенести кошти у сумі 54526,90 грн із заходу Програми – районного заходу – свята гостинності територіальних громад Червоноградського району «</w:t>
      </w:r>
      <w:proofErr w:type="spellStart"/>
      <w:r w:rsidR="00BA40EA" w:rsidRPr="001B000B">
        <w:rPr>
          <w:sz w:val="28"/>
          <w:szCs w:val="28"/>
        </w:rPr>
        <w:t>Червоноградщина</w:t>
      </w:r>
      <w:proofErr w:type="spellEnd"/>
      <w:r w:rsidR="00BA40EA" w:rsidRPr="001B000B">
        <w:rPr>
          <w:sz w:val="28"/>
          <w:szCs w:val="28"/>
        </w:rPr>
        <w:t xml:space="preserve"> презентує» на захід «День Прапора України,</w:t>
      </w:r>
      <w:r w:rsidR="00687099" w:rsidRPr="001B000B">
        <w:rPr>
          <w:sz w:val="28"/>
          <w:szCs w:val="28"/>
        </w:rPr>
        <w:t xml:space="preserve"> День Незалежності України» для </w:t>
      </w:r>
      <w:r w:rsidR="00BA40EA" w:rsidRPr="001B000B">
        <w:rPr>
          <w:sz w:val="28"/>
          <w:szCs w:val="28"/>
        </w:rPr>
        <w:t>виготовлення інформаційної, рекламної продукції, оплату сувенірів</w:t>
      </w:r>
      <w:r w:rsidR="006F5E71">
        <w:rPr>
          <w:sz w:val="28"/>
          <w:szCs w:val="28"/>
        </w:rPr>
        <w:t>, організації прийому офіційних делегацій</w:t>
      </w:r>
      <w:r w:rsidR="00BA40EA" w:rsidRPr="001B000B">
        <w:rPr>
          <w:sz w:val="28"/>
          <w:szCs w:val="28"/>
        </w:rPr>
        <w:t xml:space="preserve">. </w:t>
      </w:r>
    </w:p>
    <w:p w:rsidR="00BA40EA" w:rsidRPr="00687099" w:rsidRDefault="00BA40EA" w:rsidP="0068709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687099">
        <w:rPr>
          <w:sz w:val="28"/>
          <w:szCs w:val="28"/>
        </w:rPr>
        <w:t xml:space="preserve">3.Начальнику фінансового управління райдержадміністрації </w:t>
      </w:r>
      <w:proofErr w:type="spellStart"/>
      <w:r w:rsidRPr="00687099">
        <w:rPr>
          <w:sz w:val="28"/>
          <w:szCs w:val="28"/>
        </w:rPr>
        <w:t>Г.Леоновій</w:t>
      </w:r>
      <w:proofErr w:type="spellEnd"/>
      <w:r w:rsidRPr="00687099">
        <w:rPr>
          <w:sz w:val="28"/>
          <w:szCs w:val="28"/>
        </w:rPr>
        <w:t xml:space="preserve"> проводити фінансування Програми відповідно до помісячного розпису асигнувань районного бюджету.</w:t>
      </w:r>
    </w:p>
    <w:p w:rsidR="00537C0A" w:rsidRPr="00687099" w:rsidRDefault="00BA40EA" w:rsidP="00687099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87099">
        <w:rPr>
          <w:sz w:val="28"/>
          <w:szCs w:val="28"/>
        </w:rPr>
        <w:t>4</w:t>
      </w:r>
      <w:r w:rsidR="001B000B">
        <w:rPr>
          <w:sz w:val="28"/>
          <w:szCs w:val="28"/>
        </w:rPr>
        <w:t>.</w:t>
      </w:r>
      <w:r w:rsidRPr="00687099">
        <w:rPr>
          <w:sz w:val="28"/>
          <w:szCs w:val="28"/>
        </w:rPr>
        <w:t>Контроль за виконанням розпорядження покласти на заступника голови районної д</w:t>
      </w:r>
      <w:r w:rsidR="001B000B">
        <w:rPr>
          <w:sz w:val="28"/>
          <w:szCs w:val="28"/>
        </w:rPr>
        <w:t xml:space="preserve">ержавної адміністрації </w:t>
      </w:r>
      <w:proofErr w:type="spellStart"/>
      <w:r w:rsidR="001B000B">
        <w:rPr>
          <w:sz w:val="28"/>
          <w:szCs w:val="28"/>
        </w:rPr>
        <w:t>В.</w:t>
      </w:r>
      <w:r w:rsidRPr="00687099">
        <w:rPr>
          <w:sz w:val="28"/>
          <w:szCs w:val="28"/>
        </w:rPr>
        <w:t>Катерину</w:t>
      </w:r>
      <w:proofErr w:type="spellEnd"/>
      <w:r w:rsidRPr="00687099">
        <w:rPr>
          <w:sz w:val="28"/>
          <w:szCs w:val="28"/>
        </w:rPr>
        <w:t>.</w:t>
      </w:r>
    </w:p>
    <w:p w:rsidR="00687099" w:rsidRDefault="00537C0A" w:rsidP="007072E2">
      <w:pPr>
        <w:pStyle w:val="a6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  <w:bookmarkStart w:id="0" w:name="_GoBack"/>
      <w:bookmarkEnd w:id="0"/>
    </w:p>
    <w:sectPr w:rsidR="00687099" w:rsidSect="00687099">
      <w:pgSz w:w="11906" w:h="16838"/>
      <w:pgMar w:top="964" w:right="567" w:bottom="96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3" w15:restartNumberingAfterBreak="0">
    <w:nsid w:val="62371608"/>
    <w:multiLevelType w:val="multilevel"/>
    <w:tmpl w:val="69C411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 w:val="0"/>
        <w:sz w:val="28"/>
      </w:rPr>
    </w:lvl>
  </w:abstractNum>
  <w:abstractNum w:abstractNumId="4" w15:restartNumberingAfterBreak="0">
    <w:nsid w:val="64D33D97"/>
    <w:multiLevelType w:val="hybridMultilevel"/>
    <w:tmpl w:val="1DBC092C"/>
    <w:lvl w:ilvl="0" w:tplc="5F5CB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C5515"/>
    <w:rsid w:val="001248C3"/>
    <w:rsid w:val="00127D1F"/>
    <w:rsid w:val="00146EA4"/>
    <w:rsid w:val="001871A4"/>
    <w:rsid w:val="001B000B"/>
    <w:rsid w:val="001C3101"/>
    <w:rsid w:val="001F75AB"/>
    <w:rsid w:val="002008D3"/>
    <w:rsid w:val="0020129E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6077ED"/>
    <w:rsid w:val="006620E3"/>
    <w:rsid w:val="00687099"/>
    <w:rsid w:val="006D4C81"/>
    <w:rsid w:val="006F5E71"/>
    <w:rsid w:val="007072E2"/>
    <w:rsid w:val="00716A35"/>
    <w:rsid w:val="0075799D"/>
    <w:rsid w:val="007661D7"/>
    <w:rsid w:val="00773F92"/>
    <w:rsid w:val="00780A6A"/>
    <w:rsid w:val="007A3259"/>
    <w:rsid w:val="007D06FD"/>
    <w:rsid w:val="00804BAE"/>
    <w:rsid w:val="008405A9"/>
    <w:rsid w:val="0088304D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B17C0C"/>
    <w:rsid w:val="00B23234"/>
    <w:rsid w:val="00B720DF"/>
    <w:rsid w:val="00B83A86"/>
    <w:rsid w:val="00BA40EA"/>
    <w:rsid w:val="00BA69FB"/>
    <w:rsid w:val="00BB2E49"/>
    <w:rsid w:val="00BE2AB9"/>
    <w:rsid w:val="00C42963"/>
    <w:rsid w:val="00C57173"/>
    <w:rsid w:val="00CD228A"/>
    <w:rsid w:val="00D078C0"/>
    <w:rsid w:val="00D351F5"/>
    <w:rsid w:val="00D56BAC"/>
    <w:rsid w:val="00DA37E8"/>
    <w:rsid w:val="00DB257B"/>
    <w:rsid w:val="00DC25BB"/>
    <w:rsid w:val="00E003B2"/>
    <w:rsid w:val="00E0654C"/>
    <w:rsid w:val="00E23DCC"/>
    <w:rsid w:val="00E53F4D"/>
    <w:rsid w:val="00EC3831"/>
    <w:rsid w:val="00EC61FF"/>
    <w:rsid w:val="00EF6F91"/>
    <w:rsid w:val="00EF76C5"/>
    <w:rsid w:val="00F20421"/>
    <w:rsid w:val="00F475B4"/>
    <w:rsid w:val="00F63A4A"/>
    <w:rsid w:val="00F73DF3"/>
    <w:rsid w:val="00F80998"/>
    <w:rsid w:val="00F8150F"/>
    <w:rsid w:val="00FA6E7B"/>
    <w:rsid w:val="00FE0FE1"/>
    <w:rsid w:val="00FE1933"/>
    <w:rsid w:val="00FE589C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316D5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9">
    <w:name w:val="Знак Знак Знак Знак"/>
    <w:basedOn w:val="a"/>
    <w:rsid w:val="000C5515"/>
    <w:pPr>
      <w:autoSpaceDE/>
      <w:autoSpaceDN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88304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8304D"/>
    <w:rPr>
      <w:rFonts w:ascii="Segoe U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BA40EA"/>
    <w:pPr>
      <w:autoSpaceDE/>
      <w:autoSpaceDN/>
      <w:ind w:left="720"/>
      <w:contextualSpacing/>
      <w:jc w:val="both"/>
    </w:pPr>
    <w:rPr>
      <w:sz w:val="26"/>
      <w:szCs w:val="26"/>
    </w:rPr>
  </w:style>
  <w:style w:type="character" w:customStyle="1" w:styleId="rvts0">
    <w:name w:val="rvts0"/>
    <w:rsid w:val="00BA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12</cp:revision>
  <cp:lastPrinted>2021-08-16T08:37:00Z</cp:lastPrinted>
  <dcterms:created xsi:type="dcterms:W3CDTF">2021-07-20T09:16:00Z</dcterms:created>
  <dcterms:modified xsi:type="dcterms:W3CDTF">2021-08-19T08:17:00Z</dcterms:modified>
</cp:coreProperties>
</file>